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829"/>
        <w:gridCol w:w="170"/>
        <w:gridCol w:w="3939"/>
      </w:tblGrid>
      <w:tr w:rsidR="004A3E9D" w:rsidRPr="00ED0C52" w14:paraId="02CC2D1D" w14:textId="77777777" w:rsidTr="00E56722">
        <w:trPr>
          <w:cantSplit/>
          <w:trHeight w:hRule="exact" w:val="1380"/>
        </w:trPr>
        <w:tc>
          <w:tcPr>
            <w:tcW w:w="1488" w:type="dxa"/>
          </w:tcPr>
          <w:p w14:paraId="3DE9B5CF" w14:textId="77777777" w:rsidR="004A3E9D" w:rsidRPr="00984E86" w:rsidRDefault="004A3E9D" w:rsidP="00E56722">
            <w:pPr>
              <w:ind w:left="-57"/>
              <w:jc w:val="center"/>
              <w:rPr>
                <w:rFonts w:asciiTheme="minorHAnsi" w:hAnsiTheme="minorHAnsi" w:cstheme="minorHAnsi"/>
                <w:lang w:val="ca-ES"/>
              </w:rPr>
            </w:pPr>
            <w:r w:rsidRPr="00984E86">
              <w:rPr>
                <w:rFonts w:asciiTheme="minorHAnsi" w:hAnsiTheme="minorHAnsi" w:cstheme="minorHAnsi"/>
                <w:noProof/>
                <w:lang w:val="ca-ES"/>
              </w:rPr>
              <w:object w:dxaOrig="1344" w:dyaOrig="1347" w14:anchorId="5434E3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7.5pt" o:ole="" fillcolor="window">
                  <v:imagedata r:id="rId4" o:title=""/>
                </v:shape>
                <o:OLEObject Type="Embed" ProgID="Word.Picture.8" ShapeID="_x0000_i1025" DrawAspect="Content" ObjectID="_1733171933" r:id="rId5"/>
              </w:object>
            </w:r>
          </w:p>
        </w:tc>
        <w:tc>
          <w:tcPr>
            <w:tcW w:w="3829" w:type="dxa"/>
            <w:vAlign w:val="center"/>
          </w:tcPr>
          <w:p w14:paraId="49F09267" w14:textId="77777777" w:rsidR="004A3E9D" w:rsidRPr="00984E86" w:rsidRDefault="004A3E9D" w:rsidP="009F62E0">
            <w:pPr>
              <w:ind w:left="72" w:right="170"/>
              <w:jc w:val="right"/>
              <w:rPr>
                <w:rFonts w:asciiTheme="minorHAnsi" w:hAnsiTheme="minorHAnsi" w:cstheme="minorHAnsi"/>
                <w:b/>
                <w:sz w:val="18"/>
                <w:lang w:val="ca-ES"/>
              </w:rPr>
            </w:pPr>
            <w:r w:rsidRPr="00984E86">
              <w:rPr>
                <w:rFonts w:asciiTheme="minorHAnsi" w:hAnsiTheme="minorHAnsi" w:cstheme="minorHAnsi"/>
                <w:b/>
                <w:lang w:val="ca-ES"/>
              </w:rPr>
              <w:t>OFICINA D</w:t>
            </w:r>
            <w:r w:rsidR="009F62E0" w:rsidRPr="00984E86">
              <w:rPr>
                <w:rFonts w:asciiTheme="minorHAnsi" w:hAnsiTheme="minorHAnsi" w:cstheme="minorHAnsi"/>
                <w:b/>
                <w:lang w:val="ca-ES"/>
              </w:rPr>
              <w:t>’</w:t>
            </w:r>
            <w:r w:rsidRPr="00984E86">
              <w:rPr>
                <w:rFonts w:asciiTheme="minorHAnsi" w:hAnsiTheme="minorHAnsi" w:cstheme="minorHAnsi"/>
                <w:b/>
                <w:lang w:val="ca-ES"/>
              </w:rPr>
              <w:t>IN</w:t>
            </w:r>
            <w:r w:rsidR="009F62E0" w:rsidRPr="00984E86">
              <w:rPr>
                <w:rFonts w:asciiTheme="minorHAnsi" w:hAnsiTheme="minorHAnsi" w:cstheme="minorHAnsi"/>
                <w:b/>
                <w:lang w:val="ca-ES"/>
              </w:rPr>
              <w:t>SERCIÓ LABORAL I ESTADES EN PRÀCTIQUES (OIPEP)</w:t>
            </w:r>
          </w:p>
        </w:tc>
        <w:tc>
          <w:tcPr>
            <w:tcW w:w="170" w:type="dxa"/>
            <w:shd w:val="clear" w:color="auto" w:fill="000000"/>
          </w:tcPr>
          <w:p w14:paraId="2D2D48D8" w14:textId="77777777" w:rsidR="004A3E9D" w:rsidRPr="00984E86" w:rsidRDefault="004A3E9D" w:rsidP="00E56722">
            <w:pPr>
              <w:jc w:val="both"/>
              <w:rPr>
                <w:rFonts w:asciiTheme="minorHAnsi" w:hAnsiTheme="minorHAnsi" w:cstheme="minorHAnsi"/>
                <w:lang w:val="ca-ES"/>
              </w:rPr>
            </w:pPr>
          </w:p>
        </w:tc>
        <w:tc>
          <w:tcPr>
            <w:tcW w:w="3939" w:type="dxa"/>
            <w:vAlign w:val="center"/>
          </w:tcPr>
          <w:p w14:paraId="3D504EA0" w14:textId="10814239" w:rsidR="001A7082" w:rsidRPr="00ED0C52" w:rsidRDefault="004A3E9D" w:rsidP="004A3E9D">
            <w:pPr>
              <w:pStyle w:val="Title"/>
              <w:jc w:val="left"/>
              <w:rPr>
                <w:rFonts w:asciiTheme="minorHAnsi" w:hAnsiTheme="minorHAnsi" w:cstheme="minorHAnsi"/>
                <w:sz w:val="20"/>
              </w:rPr>
            </w:pPr>
            <w:r w:rsidRPr="00984E86">
              <w:rPr>
                <w:rFonts w:asciiTheme="minorHAnsi" w:hAnsiTheme="minorHAnsi" w:cstheme="minorHAnsi"/>
                <w:sz w:val="20"/>
                <w:lang w:val="ca-ES"/>
              </w:rPr>
              <w:t xml:space="preserve">PROGRAMA </w:t>
            </w:r>
            <w:r w:rsidR="00241637" w:rsidRPr="00984E86">
              <w:rPr>
                <w:rFonts w:asciiTheme="minorHAnsi" w:hAnsiTheme="minorHAnsi" w:cstheme="minorHAnsi"/>
                <w:sz w:val="20"/>
                <w:lang w:val="ca-ES"/>
              </w:rPr>
              <w:t>ERASMUS</w:t>
            </w:r>
            <w:r w:rsidR="00686375" w:rsidRPr="00984E86">
              <w:rPr>
                <w:rFonts w:asciiTheme="minorHAnsi" w:hAnsiTheme="minorHAnsi" w:cstheme="minorHAnsi"/>
                <w:sz w:val="20"/>
                <w:lang w:val="ca-ES"/>
              </w:rPr>
              <w:t>+</w:t>
            </w:r>
            <w:r w:rsidR="00241637" w:rsidRPr="00984E86">
              <w:rPr>
                <w:rFonts w:asciiTheme="minorHAnsi" w:hAnsiTheme="minorHAnsi" w:cstheme="minorHAnsi"/>
                <w:sz w:val="20"/>
                <w:lang w:val="ca-ES"/>
              </w:rPr>
              <w:t xml:space="preserve"> PRÀCTIQUE</w:t>
            </w:r>
            <w:r w:rsidRPr="00984E86">
              <w:rPr>
                <w:rFonts w:asciiTheme="minorHAnsi" w:hAnsiTheme="minorHAnsi" w:cstheme="minorHAnsi"/>
                <w:sz w:val="20"/>
                <w:lang w:val="ca-ES"/>
              </w:rPr>
              <w:t>S</w:t>
            </w:r>
            <w:r w:rsidR="00ED0C52">
              <w:rPr>
                <w:rFonts w:asciiTheme="minorHAnsi" w:hAnsiTheme="minorHAnsi" w:cstheme="minorHAnsi"/>
                <w:sz w:val="20"/>
                <w:lang w:val="ca-ES"/>
              </w:rPr>
              <w:t xml:space="preserve"> / UJI</w:t>
            </w:r>
            <w:r w:rsidR="00ED0C52">
              <w:rPr>
                <w:rFonts w:asciiTheme="minorHAnsi" w:hAnsiTheme="minorHAnsi" w:cstheme="minorHAnsi"/>
                <w:sz w:val="20"/>
              </w:rPr>
              <w:t xml:space="preserve">E - </w:t>
            </w:r>
          </w:p>
          <w:p w14:paraId="4CE526E4" w14:textId="62779E3A" w:rsidR="004A3E9D" w:rsidRPr="00984E86" w:rsidRDefault="00ED0C52" w:rsidP="004A3E9D">
            <w:pPr>
              <w:pStyle w:val="Title"/>
              <w:jc w:val="left"/>
              <w:rPr>
                <w:rFonts w:asciiTheme="minorHAnsi" w:hAnsiTheme="minorHAnsi" w:cstheme="minorHAnsi"/>
                <w:sz w:val="20"/>
                <w:lang w:val="ca-ES"/>
              </w:rPr>
            </w:pPr>
            <w:r>
              <w:rPr>
                <w:rFonts w:asciiTheme="minorHAnsi" w:hAnsiTheme="minorHAnsi" w:cstheme="minorHAnsi"/>
                <w:sz w:val="20"/>
                <w:lang w:val="ca-ES"/>
              </w:rPr>
              <w:t>UJI WORLD</w:t>
            </w:r>
          </w:p>
          <w:p w14:paraId="3469F5BC" w14:textId="77777777" w:rsidR="00ED0C52" w:rsidRDefault="00ED0C52" w:rsidP="00E56722">
            <w:pPr>
              <w:pStyle w:val="BodyTextInden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11DFB5" w14:textId="1EE8B24E" w:rsidR="004A3E9D" w:rsidRPr="00984E86" w:rsidRDefault="00ED0C52" w:rsidP="00E56722">
            <w:pPr>
              <w:pStyle w:val="BodyTextInden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INFORME INICIAL</w:t>
            </w:r>
          </w:p>
          <w:p w14:paraId="5EBFE54A" w14:textId="08322156" w:rsidR="007E531C" w:rsidRPr="00984E86" w:rsidRDefault="007E531C" w:rsidP="002C11B8">
            <w:pPr>
              <w:ind w:left="170"/>
              <w:jc w:val="both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</w:p>
        </w:tc>
      </w:tr>
    </w:tbl>
    <w:p w14:paraId="6DEB7438" w14:textId="77777777" w:rsidR="00DF3694" w:rsidRPr="00241637" w:rsidRDefault="00DF3694" w:rsidP="00DF3694">
      <w:pPr>
        <w:pStyle w:val="Title"/>
        <w:rPr>
          <w:lang w:val="ca-ES"/>
        </w:rPr>
      </w:pPr>
    </w:p>
    <w:p w14:paraId="7CD67B82" w14:textId="77777777" w:rsidR="00790312" w:rsidRPr="00241637" w:rsidRDefault="00790312" w:rsidP="00DF3694">
      <w:pPr>
        <w:pStyle w:val="Title"/>
        <w:rPr>
          <w:lang w:val="ca-ES"/>
        </w:rPr>
      </w:pPr>
    </w:p>
    <w:p w14:paraId="4B4D2209" w14:textId="77777777" w:rsidR="00521C6A" w:rsidRPr="00984E86" w:rsidRDefault="00521C6A" w:rsidP="004A3E9D">
      <w:pPr>
        <w:pStyle w:val="Title"/>
        <w:jc w:val="left"/>
        <w:rPr>
          <w:rFonts w:asciiTheme="minorHAnsi" w:hAnsiTheme="minorHAnsi" w:cstheme="minorHAnsi"/>
          <w:sz w:val="32"/>
          <w:szCs w:val="32"/>
          <w:lang w:val="ca-ES"/>
        </w:rPr>
      </w:pPr>
    </w:p>
    <w:p w14:paraId="691F9E31" w14:textId="4D9A9A5A" w:rsidR="00DF3694" w:rsidRPr="00256CD7" w:rsidRDefault="004A3E9D" w:rsidP="004A3E9D">
      <w:pPr>
        <w:pStyle w:val="Title"/>
        <w:jc w:val="left"/>
        <w:rPr>
          <w:rFonts w:asciiTheme="majorHAnsi" w:hAnsiTheme="majorHAnsi" w:cstheme="majorHAnsi"/>
          <w:sz w:val="24"/>
          <w:szCs w:val="32"/>
          <w:lang w:val="ca-ES"/>
        </w:rPr>
      </w:pPr>
      <w:r w:rsidRPr="00256CD7">
        <w:rPr>
          <w:rFonts w:asciiTheme="majorHAnsi" w:hAnsiTheme="majorHAnsi" w:cstheme="majorHAnsi"/>
          <w:sz w:val="24"/>
          <w:szCs w:val="32"/>
          <w:lang w:val="ca-ES"/>
        </w:rPr>
        <w:t xml:space="preserve">0. </w:t>
      </w:r>
      <w:r w:rsidR="00241637" w:rsidRPr="00256CD7">
        <w:rPr>
          <w:rFonts w:asciiTheme="majorHAnsi" w:hAnsiTheme="majorHAnsi" w:cstheme="majorHAnsi"/>
          <w:sz w:val="24"/>
          <w:szCs w:val="32"/>
          <w:lang w:val="ca-ES"/>
        </w:rPr>
        <w:t>DADES PERSONAL</w:t>
      </w:r>
      <w:r w:rsidR="009B4F7A" w:rsidRPr="00256CD7">
        <w:rPr>
          <w:rFonts w:asciiTheme="majorHAnsi" w:hAnsiTheme="majorHAnsi" w:cstheme="majorHAnsi"/>
          <w:sz w:val="24"/>
          <w:szCs w:val="32"/>
          <w:lang w:val="ca-ES"/>
        </w:rPr>
        <w:t>S</w:t>
      </w:r>
      <w:r w:rsidR="00ED0C52">
        <w:rPr>
          <w:rFonts w:asciiTheme="majorHAnsi" w:hAnsiTheme="majorHAnsi" w:cstheme="majorHAnsi"/>
          <w:sz w:val="24"/>
          <w:szCs w:val="32"/>
          <w:lang w:val="ca-ES"/>
        </w:rPr>
        <w:t xml:space="preserve"> / DATOS PERSONALES</w:t>
      </w:r>
    </w:p>
    <w:p w14:paraId="7D049F5B" w14:textId="7A8C161B" w:rsidR="009B4F7A" w:rsidRPr="00256CD7" w:rsidRDefault="00241637" w:rsidP="009B4F7A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Theme="majorHAnsi" w:hAnsiTheme="majorHAnsi" w:cstheme="majorHAnsi"/>
          <w:szCs w:val="32"/>
          <w:lang w:val="ca-ES"/>
        </w:rPr>
      </w:pPr>
      <w:r w:rsidRPr="00256CD7">
        <w:rPr>
          <w:rFonts w:asciiTheme="majorHAnsi" w:hAnsiTheme="majorHAnsi" w:cstheme="majorHAnsi"/>
          <w:szCs w:val="32"/>
          <w:lang w:val="ca-ES"/>
        </w:rPr>
        <w:t>Nom i cognom</w:t>
      </w:r>
      <w:r w:rsidR="00ED0C52" w:rsidRPr="00ED0C52">
        <w:rPr>
          <w:rFonts w:asciiTheme="majorHAnsi" w:hAnsiTheme="majorHAnsi" w:cstheme="majorHAnsi"/>
          <w:szCs w:val="32"/>
          <w:lang w:val="es-ES"/>
        </w:rPr>
        <w:t>/ Nombre y apellidos</w:t>
      </w:r>
      <w:r w:rsidR="009B4F7A" w:rsidRPr="00256CD7">
        <w:rPr>
          <w:rFonts w:asciiTheme="majorHAnsi" w:hAnsiTheme="majorHAnsi" w:cstheme="majorHAnsi"/>
          <w:szCs w:val="32"/>
          <w:lang w:val="ca-ES"/>
        </w:rPr>
        <w:t xml:space="preserve">: </w:t>
      </w:r>
      <w:r w:rsidR="009B4F7A" w:rsidRPr="00256CD7">
        <w:rPr>
          <w:rFonts w:asciiTheme="majorHAnsi" w:hAnsiTheme="majorHAnsi" w:cstheme="majorHAnsi"/>
          <w:szCs w:val="32"/>
          <w:lang w:val="ca-ES"/>
        </w:rPr>
        <w:tab/>
      </w:r>
      <w:r w:rsidR="009B4F7A" w:rsidRPr="00256CD7">
        <w:rPr>
          <w:rFonts w:asciiTheme="majorHAnsi" w:hAnsiTheme="majorHAnsi" w:cstheme="majorHAnsi"/>
          <w:szCs w:val="32"/>
          <w:lang w:val="ca-ES"/>
        </w:rPr>
        <w:tab/>
        <w:t>DNI</w:t>
      </w:r>
      <w:r w:rsidR="00ED0C52">
        <w:rPr>
          <w:rFonts w:asciiTheme="majorHAnsi" w:hAnsiTheme="majorHAnsi" w:cstheme="majorHAnsi"/>
          <w:szCs w:val="32"/>
          <w:lang w:val="ca-ES"/>
        </w:rPr>
        <w:t xml:space="preserve"> o NIE</w:t>
      </w:r>
      <w:r w:rsidR="009B4F7A" w:rsidRPr="00256CD7">
        <w:rPr>
          <w:rFonts w:asciiTheme="majorHAnsi" w:hAnsiTheme="majorHAnsi" w:cstheme="majorHAnsi"/>
          <w:szCs w:val="32"/>
          <w:lang w:val="ca-ES"/>
        </w:rPr>
        <w:t xml:space="preserve">: </w:t>
      </w:r>
      <w:r w:rsidR="009B4F7A" w:rsidRPr="00256CD7">
        <w:rPr>
          <w:rFonts w:asciiTheme="majorHAnsi" w:hAnsiTheme="majorHAnsi" w:cstheme="majorHAnsi"/>
          <w:szCs w:val="32"/>
          <w:lang w:val="ca-ES"/>
        </w:rPr>
        <w:tab/>
      </w:r>
    </w:p>
    <w:p w14:paraId="356252EE" w14:textId="08AB1A69" w:rsidR="001A7082" w:rsidRPr="00256CD7" w:rsidRDefault="003A51C1" w:rsidP="001A7082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Theme="majorHAnsi" w:hAnsiTheme="majorHAnsi" w:cstheme="majorHAnsi"/>
          <w:szCs w:val="32"/>
          <w:lang w:val="es-ES"/>
        </w:rPr>
      </w:pPr>
      <w:r w:rsidRPr="00256CD7">
        <w:rPr>
          <w:rFonts w:asciiTheme="majorHAnsi" w:hAnsiTheme="majorHAnsi" w:cstheme="majorHAnsi"/>
          <w:szCs w:val="32"/>
          <w:lang w:val="es-ES"/>
        </w:rPr>
        <w:t>Telèfon</w:t>
      </w:r>
      <w:r w:rsidR="001A7082" w:rsidRPr="00256CD7">
        <w:rPr>
          <w:rFonts w:asciiTheme="majorHAnsi" w:hAnsiTheme="majorHAnsi" w:cstheme="majorHAnsi"/>
          <w:szCs w:val="32"/>
          <w:lang w:val="es-ES"/>
        </w:rPr>
        <w:t xml:space="preserve"> </w:t>
      </w:r>
      <w:r w:rsidRPr="00256CD7">
        <w:rPr>
          <w:rFonts w:asciiTheme="majorHAnsi" w:hAnsiTheme="majorHAnsi" w:cstheme="majorHAnsi"/>
          <w:szCs w:val="32"/>
          <w:lang w:val="es-ES"/>
        </w:rPr>
        <w:t>a l’estranger</w:t>
      </w:r>
      <w:r w:rsidR="00ED0C52" w:rsidRPr="00ED0C52">
        <w:rPr>
          <w:rFonts w:asciiTheme="majorHAnsi" w:hAnsiTheme="majorHAnsi" w:cstheme="majorHAnsi"/>
          <w:szCs w:val="32"/>
          <w:lang w:val="es-ES"/>
        </w:rPr>
        <w:t>/</w:t>
      </w:r>
      <w:r w:rsidR="00ED0C52" w:rsidRPr="00ED0C52">
        <w:rPr>
          <w:rFonts w:ascii="Calibri" w:hAnsi="Calibri" w:cs="Calibri"/>
          <w:lang w:val="es-ES"/>
        </w:rPr>
        <w:t xml:space="preserve"> </w:t>
      </w:r>
      <w:r w:rsidR="00ED0C52" w:rsidRPr="0086543E">
        <w:rPr>
          <w:rFonts w:ascii="Calibri" w:hAnsi="Calibri" w:cs="Calibri"/>
          <w:lang w:val="es-ES"/>
        </w:rPr>
        <w:t>Teléfono en el extranjero</w:t>
      </w:r>
      <w:r w:rsidR="001A7082" w:rsidRPr="00256CD7">
        <w:rPr>
          <w:rFonts w:asciiTheme="majorHAnsi" w:hAnsiTheme="majorHAnsi" w:cstheme="majorHAnsi"/>
          <w:szCs w:val="32"/>
          <w:lang w:val="es-ES"/>
        </w:rPr>
        <w:t xml:space="preserve">: </w:t>
      </w:r>
      <w:r w:rsidR="001A7082" w:rsidRPr="00256CD7">
        <w:rPr>
          <w:rFonts w:asciiTheme="majorHAnsi" w:hAnsiTheme="majorHAnsi" w:cstheme="majorHAnsi"/>
          <w:szCs w:val="32"/>
          <w:lang w:val="es-ES"/>
        </w:rPr>
        <w:tab/>
      </w:r>
    </w:p>
    <w:p w14:paraId="16E90921" w14:textId="2677774A" w:rsidR="00ED0C52" w:rsidRDefault="00ED0C52" w:rsidP="001A7082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Theme="majorHAnsi" w:hAnsiTheme="majorHAnsi" w:cstheme="majorHAnsi"/>
          <w:szCs w:val="32"/>
          <w:lang w:val="ca-ES"/>
        </w:rPr>
      </w:pPr>
      <w:r>
        <w:rPr>
          <w:rFonts w:asciiTheme="majorHAnsi" w:hAnsiTheme="majorHAnsi" w:cstheme="majorHAnsi"/>
          <w:szCs w:val="32"/>
          <w:lang w:val="ca-ES"/>
        </w:rPr>
        <w:t>Curs/Curso: 20__- 20__</w:t>
      </w:r>
    </w:p>
    <w:p w14:paraId="18144B75" w14:textId="4375BD39" w:rsidR="005E1C4C" w:rsidRPr="00256CD7" w:rsidRDefault="00AE29D4" w:rsidP="001A7082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jc w:val="both"/>
        <w:rPr>
          <w:rFonts w:asciiTheme="majorHAnsi" w:hAnsiTheme="majorHAnsi" w:cstheme="majorHAnsi"/>
          <w:szCs w:val="32"/>
          <w:lang w:val="ca-ES"/>
        </w:rPr>
      </w:pPr>
      <w:r w:rsidRPr="00256CD7">
        <w:rPr>
          <w:rFonts w:asciiTheme="majorHAnsi" w:hAnsiTheme="majorHAnsi" w:cstheme="majorHAnsi"/>
          <w:szCs w:val="32"/>
          <w:lang w:val="ca-ES"/>
        </w:rPr>
        <w:t xml:space="preserve">Programa: </w:t>
      </w:r>
    </w:p>
    <w:p w14:paraId="5D9F768F" w14:textId="77777777" w:rsidR="00AE29D4" w:rsidRPr="00256CD7" w:rsidRDefault="00000000" w:rsidP="00AE29D4">
      <w:pPr>
        <w:tabs>
          <w:tab w:val="right" w:leader="dot" w:pos="6237"/>
          <w:tab w:val="left" w:pos="6379"/>
          <w:tab w:val="right" w:leader="dot" w:pos="9639"/>
        </w:tabs>
        <w:spacing w:beforeLines="60" w:before="144"/>
        <w:ind w:left="23"/>
        <w:jc w:val="both"/>
        <w:rPr>
          <w:rFonts w:asciiTheme="majorHAnsi" w:hAnsiTheme="majorHAnsi" w:cstheme="majorHAnsi"/>
          <w:szCs w:val="32"/>
          <w:lang w:val="ca-ES"/>
        </w:rPr>
      </w:pPr>
      <w:sdt>
        <w:sdtPr>
          <w:rPr>
            <w:rFonts w:ascii="Calibri" w:hAnsi="Calibri" w:cs="Calibri"/>
            <w:lang w:val="ca-ES"/>
          </w:rPr>
          <w:id w:val="-1896350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0F3">
            <w:rPr>
              <w:rFonts w:ascii="MS Gothic" w:eastAsia="MS Gothic" w:hAnsi="MS Gothic" w:cs="Calibri" w:hint="eastAsia"/>
              <w:lang w:val="ca-ES"/>
            </w:rPr>
            <w:t>☐</w:t>
          </w:r>
        </w:sdtContent>
      </w:sdt>
      <w:r w:rsidR="00D830F3" w:rsidRPr="00256CD7">
        <w:rPr>
          <w:rFonts w:asciiTheme="majorHAnsi" w:hAnsiTheme="majorHAnsi" w:cstheme="majorHAnsi"/>
          <w:szCs w:val="32"/>
          <w:lang w:val="ca-ES"/>
        </w:rPr>
        <w:t xml:space="preserve"> </w:t>
      </w:r>
      <w:r w:rsidR="00AE29D4" w:rsidRPr="00256CD7">
        <w:rPr>
          <w:rFonts w:asciiTheme="majorHAnsi" w:hAnsiTheme="majorHAnsi" w:cstheme="majorHAnsi"/>
          <w:szCs w:val="32"/>
          <w:lang w:val="ca-ES"/>
        </w:rPr>
        <w:t>Erasmus</w:t>
      </w:r>
      <w:r w:rsidR="005E1C4C" w:rsidRPr="00256CD7">
        <w:rPr>
          <w:rFonts w:asciiTheme="majorHAnsi" w:hAnsiTheme="majorHAnsi" w:cstheme="majorHAnsi"/>
          <w:szCs w:val="32"/>
          <w:lang w:val="ca-ES"/>
        </w:rPr>
        <w:t>+</w:t>
      </w:r>
      <w:r w:rsidR="00AE29D4" w:rsidRPr="00256CD7">
        <w:rPr>
          <w:rFonts w:asciiTheme="majorHAnsi" w:hAnsiTheme="majorHAnsi" w:cstheme="majorHAnsi"/>
          <w:szCs w:val="32"/>
          <w:lang w:val="ca-ES"/>
        </w:rPr>
        <w:t xml:space="preserve"> </w:t>
      </w:r>
      <w:r w:rsidR="00241637" w:rsidRPr="00256CD7">
        <w:rPr>
          <w:rFonts w:asciiTheme="majorHAnsi" w:hAnsiTheme="majorHAnsi" w:cstheme="majorHAnsi"/>
          <w:szCs w:val="32"/>
          <w:lang w:val="ca-ES"/>
        </w:rPr>
        <w:t>Pràctiques</w:t>
      </w:r>
      <w:r w:rsidR="001A7082" w:rsidRPr="00256CD7">
        <w:rPr>
          <w:rFonts w:asciiTheme="majorHAnsi" w:hAnsiTheme="majorHAnsi" w:cstheme="majorHAnsi"/>
          <w:szCs w:val="32"/>
          <w:lang w:val="ca-ES"/>
        </w:rPr>
        <w:t xml:space="preserve">                </w:t>
      </w:r>
      <w:r w:rsidR="005E1C4C" w:rsidRPr="00256CD7">
        <w:rPr>
          <w:rFonts w:asciiTheme="majorHAnsi" w:hAnsiTheme="majorHAnsi" w:cstheme="majorHAnsi"/>
          <w:szCs w:val="32"/>
          <w:lang w:val="ca-ES"/>
        </w:rPr>
        <w:t xml:space="preserve">   </w:t>
      </w:r>
      <w:sdt>
        <w:sdtPr>
          <w:rPr>
            <w:rFonts w:ascii="Calibri" w:hAnsi="Calibri" w:cs="Calibri"/>
            <w:lang w:val="ca-ES"/>
          </w:rPr>
          <w:id w:val="69890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0F3">
            <w:rPr>
              <w:rFonts w:ascii="MS Gothic" w:eastAsia="MS Gothic" w:hAnsi="MS Gothic" w:cs="Calibri" w:hint="eastAsia"/>
              <w:lang w:val="ca-ES"/>
            </w:rPr>
            <w:t>☐</w:t>
          </w:r>
        </w:sdtContent>
      </w:sdt>
      <w:r w:rsidR="003A51C1" w:rsidRPr="00256CD7">
        <w:rPr>
          <w:rFonts w:asciiTheme="majorHAnsi" w:hAnsiTheme="majorHAnsi" w:cstheme="majorHAnsi"/>
          <w:szCs w:val="32"/>
          <w:lang w:val="ca-ES"/>
        </w:rPr>
        <w:t xml:space="preserve"> </w:t>
      </w:r>
      <w:r w:rsidR="00C55AF4">
        <w:rPr>
          <w:rFonts w:asciiTheme="majorHAnsi" w:hAnsiTheme="majorHAnsi" w:cstheme="majorHAnsi"/>
          <w:szCs w:val="32"/>
          <w:lang w:val="ca-ES"/>
        </w:rPr>
        <w:t>UJI-WORLD</w:t>
      </w:r>
      <w:r w:rsidR="005E1C4C" w:rsidRPr="00256CD7">
        <w:rPr>
          <w:rFonts w:asciiTheme="majorHAnsi" w:hAnsiTheme="majorHAnsi" w:cstheme="majorHAnsi"/>
          <w:szCs w:val="32"/>
          <w:lang w:val="ca-ES"/>
        </w:rPr>
        <w:t xml:space="preserve"> </w:t>
      </w:r>
      <w:r w:rsidR="001A7082" w:rsidRPr="00256CD7">
        <w:rPr>
          <w:rFonts w:asciiTheme="majorHAnsi" w:hAnsiTheme="majorHAnsi" w:cstheme="majorHAnsi"/>
          <w:szCs w:val="32"/>
          <w:lang w:val="ca-ES"/>
        </w:rPr>
        <w:t xml:space="preserve">                  </w:t>
      </w:r>
      <w:r w:rsidR="005E1C4C" w:rsidRPr="00256CD7">
        <w:rPr>
          <w:rFonts w:asciiTheme="majorHAnsi" w:hAnsiTheme="majorHAnsi" w:cstheme="majorHAnsi"/>
          <w:szCs w:val="32"/>
          <w:lang w:val="ca-ES"/>
        </w:rPr>
        <w:t xml:space="preserve"> </w:t>
      </w:r>
      <w:sdt>
        <w:sdtPr>
          <w:rPr>
            <w:rFonts w:ascii="Calibri" w:hAnsi="Calibri" w:cs="Calibri"/>
            <w:lang w:val="ca-ES"/>
          </w:rPr>
          <w:id w:val="-1623072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30F3">
            <w:rPr>
              <w:rFonts w:ascii="MS Gothic" w:eastAsia="MS Gothic" w:hAnsi="MS Gothic" w:cs="Calibri" w:hint="eastAsia"/>
              <w:lang w:val="ca-ES"/>
            </w:rPr>
            <w:t>☐</w:t>
          </w:r>
        </w:sdtContent>
      </w:sdt>
      <w:r w:rsidR="00D830F3" w:rsidRPr="00256CD7">
        <w:rPr>
          <w:rFonts w:asciiTheme="majorHAnsi" w:hAnsiTheme="majorHAnsi" w:cstheme="majorHAnsi"/>
          <w:szCs w:val="32"/>
          <w:lang w:val="ca-ES"/>
        </w:rPr>
        <w:t xml:space="preserve"> </w:t>
      </w:r>
      <w:r w:rsidR="001A7082" w:rsidRPr="00256CD7">
        <w:rPr>
          <w:rFonts w:asciiTheme="majorHAnsi" w:hAnsiTheme="majorHAnsi" w:cstheme="majorHAnsi"/>
          <w:szCs w:val="32"/>
          <w:lang w:val="ca-ES"/>
        </w:rPr>
        <w:t>UJIE</w:t>
      </w:r>
    </w:p>
    <w:p w14:paraId="4994287C" w14:textId="685CA335" w:rsidR="00790312" w:rsidRPr="00ED0C52" w:rsidRDefault="00DF3694">
      <w:pPr>
        <w:pStyle w:val="Heading1"/>
        <w:jc w:val="both"/>
        <w:rPr>
          <w:rFonts w:asciiTheme="majorHAnsi" w:hAnsiTheme="majorHAnsi" w:cstheme="majorHAnsi"/>
          <w:sz w:val="24"/>
          <w:lang w:val="es-ES"/>
        </w:rPr>
      </w:pPr>
      <w:r w:rsidRPr="00256CD7">
        <w:rPr>
          <w:rFonts w:asciiTheme="majorHAnsi" w:hAnsiTheme="majorHAnsi" w:cstheme="majorHAnsi"/>
          <w:sz w:val="24"/>
          <w:lang w:val="ca-ES"/>
        </w:rPr>
        <w:t>1.- GES</w:t>
      </w:r>
      <w:r w:rsidR="00241637" w:rsidRPr="00256CD7">
        <w:rPr>
          <w:rFonts w:asciiTheme="majorHAnsi" w:hAnsiTheme="majorHAnsi" w:cstheme="majorHAnsi"/>
          <w:sz w:val="24"/>
          <w:lang w:val="ca-ES"/>
        </w:rPr>
        <w:t>TIÓ</w:t>
      </w:r>
      <w:r w:rsidR="00790312" w:rsidRPr="00256CD7">
        <w:rPr>
          <w:rFonts w:asciiTheme="majorHAnsi" w:hAnsiTheme="majorHAnsi" w:cstheme="majorHAnsi"/>
          <w:sz w:val="24"/>
          <w:lang w:val="ca-ES"/>
        </w:rPr>
        <w:t xml:space="preserve"> DEL VIA</w:t>
      </w:r>
      <w:r w:rsidR="00241637" w:rsidRPr="00256CD7">
        <w:rPr>
          <w:rFonts w:asciiTheme="majorHAnsi" w:hAnsiTheme="majorHAnsi" w:cstheme="majorHAnsi"/>
          <w:sz w:val="24"/>
          <w:lang w:val="ca-ES"/>
        </w:rPr>
        <w:t>T</w:t>
      </w:r>
      <w:r w:rsidR="00521C6A" w:rsidRPr="00256CD7">
        <w:rPr>
          <w:rFonts w:asciiTheme="majorHAnsi" w:hAnsiTheme="majorHAnsi" w:cstheme="majorHAnsi"/>
          <w:sz w:val="24"/>
          <w:lang w:val="ca-ES"/>
        </w:rPr>
        <w:t>G</w:t>
      </w:r>
      <w:r w:rsidR="00790312" w:rsidRPr="00256CD7">
        <w:rPr>
          <w:rFonts w:asciiTheme="majorHAnsi" w:hAnsiTheme="majorHAnsi" w:cstheme="majorHAnsi"/>
          <w:sz w:val="24"/>
          <w:lang w:val="ca-ES"/>
        </w:rPr>
        <w:t>E</w:t>
      </w:r>
      <w:r w:rsidR="00ED0C52">
        <w:rPr>
          <w:rFonts w:asciiTheme="majorHAnsi" w:hAnsiTheme="majorHAnsi" w:cstheme="majorHAnsi"/>
          <w:sz w:val="24"/>
          <w:lang w:val="ca-ES"/>
        </w:rPr>
        <w:t xml:space="preserve"> / GESTI</w:t>
      </w:r>
      <w:r w:rsidR="00ED0C52">
        <w:rPr>
          <w:rFonts w:asciiTheme="majorHAnsi" w:hAnsiTheme="majorHAnsi" w:cstheme="majorHAnsi"/>
          <w:sz w:val="24"/>
          <w:lang w:val="es-ES"/>
        </w:rPr>
        <w:t>ÓN DEL VIAJE:</w:t>
      </w:r>
    </w:p>
    <w:p w14:paraId="17D10FD9" w14:textId="77777777" w:rsidR="00984E86" w:rsidRPr="00256CD7" w:rsidRDefault="00984E86" w:rsidP="00ED0C52">
      <w:pPr>
        <w:spacing w:line="360" w:lineRule="auto"/>
        <w:jc w:val="both"/>
        <w:rPr>
          <w:rFonts w:asciiTheme="majorHAnsi" w:hAnsiTheme="majorHAnsi" w:cstheme="majorHAnsi"/>
          <w:szCs w:val="32"/>
          <w:lang w:val="ca-ES"/>
        </w:rPr>
      </w:pPr>
    </w:p>
    <w:p w14:paraId="4A59B7E5" w14:textId="19C652A1" w:rsidR="00790312" w:rsidRPr="00256CD7" w:rsidRDefault="00241637" w:rsidP="00C55AF4">
      <w:pPr>
        <w:pStyle w:val="Heading1"/>
        <w:tabs>
          <w:tab w:val="left" w:pos="6675"/>
        </w:tabs>
        <w:rPr>
          <w:rFonts w:asciiTheme="majorHAnsi" w:hAnsiTheme="majorHAnsi" w:cstheme="majorHAnsi"/>
          <w:sz w:val="24"/>
          <w:lang w:val="ca-ES"/>
        </w:rPr>
      </w:pPr>
      <w:r w:rsidRPr="00256CD7">
        <w:rPr>
          <w:rFonts w:asciiTheme="majorHAnsi" w:hAnsiTheme="majorHAnsi" w:cstheme="majorHAnsi"/>
          <w:sz w:val="24"/>
          <w:lang w:val="ca-ES"/>
        </w:rPr>
        <w:t>2.- ALLOTJAMENT</w:t>
      </w:r>
      <w:r w:rsidR="00ED0C52">
        <w:rPr>
          <w:rFonts w:asciiTheme="majorHAnsi" w:hAnsiTheme="majorHAnsi" w:cstheme="majorHAnsi"/>
          <w:sz w:val="24"/>
          <w:lang w:val="ca-ES"/>
        </w:rPr>
        <w:t xml:space="preserve"> </w:t>
      </w:r>
      <w:r w:rsidR="00ED0C52" w:rsidRPr="00ED0C52">
        <w:rPr>
          <w:rFonts w:asciiTheme="majorHAnsi" w:hAnsiTheme="majorHAnsi" w:cstheme="majorHAnsi"/>
          <w:sz w:val="24"/>
          <w:lang w:val="es-ES"/>
        </w:rPr>
        <w:t>/ ALOJAMIENTO</w:t>
      </w:r>
      <w:r w:rsidR="00ED0C52">
        <w:rPr>
          <w:rFonts w:asciiTheme="majorHAnsi" w:hAnsiTheme="majorHAnsi" w:cstheme="majorHAnsi"/>
          <w:sz w:val="24"/>
          <w:lang w:val="es-ES"/>
        </w:rPr>
        <w:t>:</w:t>
      </w:r>
      <w:r w:rsidR="00C55AF4">
        <w:rPr>
          <w:rFonts w:asciiTheme="majorHAnsi" w:hAnsiTheme="majorHAnsi" w:cstheme="majorHAnsi"/>
          <w:sz w:val="24"/>
          <w:lang w:val="ca-ES"/>
        </w:rPr>
        <w:tab/>
      </w:r>
    </w:p>
    <w:p w14:paraId="6EF0B1A4" w14:textId="77777777" w:rsidR="00790312" w:rsidRPr="00256CD7" w:rsidRDefault="00790312">
      <w:pPr>
        <w:rPr>
          <w:rFonts w:asciiTheme="majorHAnsi" w:hAnsiTheme="majorHAnsi" w:cstheme="majorHAnsi"/>
          <w:szCs w:val="32"/>
          <w:lang w:val="ca-ES"/>
        </w:rPr>
      </w:pPr>
    </w:p>
    <w:p w14:paraId="67F4EE48" w14:textId="77777777" w:rsidR="00984E86" w:rsidRPr="00256CD7" w:rsidRDefault="00984E86">
      <w:pPr>
        <w:rPr>
          <w:rFonts w:asciiTheme="majorHAnsi" w:hAnsiTheme="majorHAnsi" w:cstheme="majorHAnsi"/>
          <w:szCs w:val="32"/>
          <w:lang w:val="ca-ES"/>
        </w:rPr>
      </w:pPr>
    </w:p>
    <w:p w14:paraId="06BA5D1E" w14:textId="63DB9E7F" w:rsidR="00790312" w:rsidRPr="00ED0C52" w:rsidRDefault="00241637" w:rsidP="00ED0C52">
      <w:pPr>
        <w:pStyle w:val="Heading1"/>
        <w:jc w:val="both"/>
        <w:rPr>
          <w:rFonts w:asciiTheme="majorHAnsi" w:hAnsiTheme="majorHAnsi" w:cstheme="majorHAnsi"/>
          <w:sz w:val="24"/>
          <w:lang w:val="es-ES"/>
        </w:rPr>
      </w:pPr>
      <w:r w:rsidRPr="00256CD7">
        <w:rPr>
          <w:rFonts w:asciiTheme="majorHAnsi" w:hAnsiTheme="majorHAnsi" w:cstheme="majorHAnsi"/>
          <w:sz w:val="24"/>
          <w:lang w:val="ca-ES"/>
        </w:rPr>
        <w:t>3.- CURS DE PREPARACIÓ</w:t>
      </w:r>
      <w:r w:rsidR="00790312" w:rsidRPr="00256CD7">
        <w:rPr>
          <w:rFonts w:asciiTheme="majorHAnsi" w:hAnsiTheme="majorHAnsi" w:cstheme="majorHAnsi"/>
          <w:sz w:val="24"/>
          <w:lang w:val="ca-ES"/>
        </w:rPr>
        <w:t xml:space="preserve"> </w:t>
      </w:r>
      <w:r w:rsidRPr="00256CD7">
        <w:rPr>
          <w:rFonts w:asciiTheme="majorHAnsi" w:hAnsiTheme="majorHAnsi" w:cstheme="majorHAnsi"/>
          <w:sz w:val="24"/>
          <w:lang w:val="ca-ES"/>
        </w:rPr>
        <w:t>LINGÜÍSTICA I</w:t>
      </w:r>
      <w:r w:rsidR="00581BEE" w:rsidRPr="00256CD7">
        <w:rPr>
          <w:rFonts w:asciiTheme="majorHAnsi" w:hAnsiTheme="majorHAnsi" w:cstheme="majorHAnsi"/>
          <w:sz w:val="24"/>
          <w:lang w:val="ca-ES"/>
        </w:rPr>
        <w:t>/O</w:t>
      </w:r>
      <w:r w:rsidR="00790312" w:rsidRPr="00256CD7">
        <w:rPr>
          <w:rFonts w:asciiTheme="majorHAnsi" w:hAnsiTheme="majorHAnsi" w:cstheme="majorHAnsi"/>
          <w:sz w:val="24"/>
          <w:lang w:val="ca-ES"/>
        </w:rPr>
        <w:t xml:space="preserve"> CULTURAL</w:t>
      </w:r>
      <w:r w:rsidR="00ED0C52">
        <w:rPr>
          <w:rFonts w:asciiTheme="majorHAnsi" w:hAnsiTheme="majorHAnsi" w:cstheme="majorHAnsi"/>
          <w:sz w:val="24"/>
          <w:lang w:val="ca-ES"/>
        </w:rPr>
        <w:t xml:space="preserve">  </w:t>
      </w:r>
      <w:r w:rsidR="00ED0C52" w:rsidRPr="00ED0C52">
        <w:rPr>
          <w:rFonts w:asciiTheme="majorHAnsi" w:hAnsiTheme="majorHAnsi" w:cstheme="majorHAnsi"/>
          <w:sz w:val="24"/>
          <w:lang w:val="es-ES"/>
        </w:rPr>
        <w:t>/</w:t>
      </w:r>
      <w:r w:rsidR="00ED0C52">
        <w:rPr>
          <w:rFonts w:asciiTheme="majorHAnsi" w:hAnsiTheme="majorHAnsi" w:cstheme="majorHAnsi"/>
          <w:sz w:val="24"/>
          <w:lang w:val="es-ES"/>
        </w:rPr>
        <w:t xml:space="preserve">  CURSO DE PREPARACIÓN LINGÜÍSTICA Y CULTURAL:</w:t>
      </w:r>
    </w:p>
    <w:p w14:paraId="3692EE7D" w14:textId="77777777" w:rsidR="00984E86" w:rsidRPr="00256CD7" w:rsidRDefault="00984E86">
      <w:pPr>
        <w:spacing w:line="360" w:lineRule="auto"/>
        <w:ind w:firstLine="720"/>
        <w:jc w:val="both"/>
        <w:rPr>
          <w:rFonts w:asciiTheme="majorHAnsi" w:hAnsiTheme="majorHAnsi" w:cstheme="majorHAnsi"/>
          <w:szCs w:val="32"/>
          <w:lang w:val="ca-ES"/>
        </w:rPr>
      </w:pPr>
    </w:p>
    <w:p w14:paraId="3DD3F9CB" w14:textId="2A1CB946" w:rsidR="00790312" w:rsidRPr="00ED0C52" w:rsidRDefault="00241637">
      <w:pPr>
        <w:pStyle w:val="Heading1"/>
        <w:rPr>
          <w:rFonts w:asciiTheme="majorHAnsi" w:hAnsiTheme="majorHAnsi" w:cstheme="majorHAnsi"/>
          <w:sz w:val="24"/>
          <w:lang w:val="es-ES"/>
        </w:rPr>
      </w:pPr>
      <w:r w:rsidRPr="00256CD7">
        <w:rPr>
          <w:rFonts w:asciiTheme="majorHAnsi" w:hAnsiTheme="majorHAnsi" w:cstheme="majorHAnsi"/>
          <w:sz w:val="24"/>
          <w:lang w:val="ca-ES"/>
        </w:rPr>
        <w:t>4.- PLA DE TREBALL</w:t>
      </w:r>
      <w:r w:rsidR="00ED0C52">
        <w:rPr>
          <w:rFonts w:asciiTheme="majorHAnsi" w:hAnsiTheme="majorHAnsi" w:cstheme="majorHAnsi"/>
          <w:sz w:val="24"/>
          <w:lang w:val="ca-ES"/>
        </w:rPr>
        <w:t xml:space="preserve"> </w:t>
      </w:r>
      <w:r w:rsidR="00ED0C52" w:rsidRPr="00ED0C52">
        <w:rPr>
          <w:rFonts w:asciiTheme="majorHAnsi" w:hAnsiTheme="majorHAnsi" w:cstheme="majorHAnsi"/>
          <w:sz w:val="24"/>
          <w:lang w:val="es-ES"/>
        </w:rPr>
        <w:t>/ PLAN D</w:t>
      </w:r>
      <w:r w:rsidR="00ED0C52">
        <w:rPr>
          <w:rFonts w:asciiTheme="majorHAnsi" w:hAnsiTheme="majorHAnsi" w:cstheme="majorHAnsi"/>
          <w:sz w:val="24"/>
          <w:lang w:val="es-ES"/>
        </w:rPr>
        <w:t>E TRABAJO</w:t>
      </w:r>
      <w:r w:rsidR="00ED0C52" w:rsidRPr="00ED0C52">
        <w:rPr>
          <w:rFonts w:asciiTheme="majorHAnsi" w:hAnsiTheme="majorHAnsi" w:cstheme="majorHAnsi"/>
          <w:sz w:val="24"/>
          <w:lang w:val="es-ES"/>
        </w:rPr>
        <w:t>:</w:t>
      </w:r>
    </w:p>
    <w:p w14:paraId="0822A60F" w14:textId="77777777" w:rsidR="00790312" w:rsidRPr="00256CD7" w:rsidRDefault="00790312">
      <w:pPr>
        <w:spacing w:line="360" w:lineRule="auto"/>
        <w:ind w:firstLine="720"/>
        <w:jc w:val="both"/>
        <w:rPr>
          <w:rFonts w:asciiTheme="majorHAnsi" w:hAnsiTheme="majorHAnsi" w:cstheme="majorHAnsi"/>
          <w:szCs w:val="32"/>
          <w:lang w:val="ca-ES"/>
        </w:rPr>
      </w:pPr>
    </w:p>
    <w:p w14:paraId="3449419A" w14:textId="1E349EBA" w:rsidR="00790312" w:rsidRPr="00ED0C52" w:rsidRDefault="00241637">
      <w:pPr>
        <w:pStyle w:val="Heading1"/>
        <w:rPr>
          <w:rFonts w:asciiTheme="majorHAnsi" w:hAnsiTheme="majorHAnsi" w:cstheme="majorHAnsi"/>
          <w:sz w:val="24"/>
          <w:lang w:val="es-ES"/>
        </w:rPr>
      </w:pPr>
      <w:r w:rsidRPr="00256CD7">
        <w:rPr>
          <w:rFonts w:asciiTheme="majorHAnsi" w:hAnsiTheme="majorHAnsi" w:cstheme="majorHAnsi"/>
          <w:sz w:val="24"/>
          <w:lang w:val="ca-ES"/>
        </w:rPr>
        <w:t>5.- COORDINACIÓ AMB EL TUTOR UJI I AMB EL SUPERVISOR EN L</w:t>
      </w:r>
      <w:r w:rsidR="00ED0C52">
        <w:rPr>
          <w:rFonts w:asciiTheme="majorHAnsi" w:hAnsiTheme="majorHAnsi" w:cstheme="majorHAnsi"/>
          <w:sz w:val="24"/>
          <w:lang w:val="es-ES"/>
        </w:rPr>
        <w:t>’</w:t>
      </w:r>
      <w:r w:rsidR="00790312" w:rsidRPr="00256CD7">
        <w:rPr>
          <w:rFonts w:asciiTheme="majorHAnsi" w:hAnsiTheme="majorHAnsi" w:cstheme="majorHAnsi"/>
          <w:sz w:val="24"/>
          <w:lang w:val="ca-ES"/>
        </w:rPr>
        <w:t>EMPRESA</w:t>
      </w:r>
      <w:r w:rsidR="00ED0C52">
        <w:rPr>
          <w:rFonts w:asciiTheme="majorHAnsi" w:hAnsiTheme="majorHAnsi" w:cstheme="majorHAnsi"/>
          <w:sz w:val="24"/>
          <w:lang w:val="ca-ES"/>
        </w:rPr>
        <w:t xml:space="preserve"> </w:t>
      </w:r>
      <w:r w:rsidR="00ED0C52" w:rsidRPr="00ED0C52">
        <w:rPr>
          <w:rFonts w:asciiTheme="majorHAnsi" w:hAnsiTheme="majorHAnsi" w:cstheme="majorHAnsi"/>
          <w:sz w:val="24"/>
          <w:lang w:val="es-ES"/>
        </w:rPr>
        <w:t>/</w:t>
      </w:r>
      <w:r w:rsidR="00ED0C52">
        <w:rPr>
          <w:rFonts w:asciiTheme="majorHAnsi" w:hAnsiTheme="majorHAnsi" w:cstheme="majorHAnsi"/>
          <w:sz w:val="24"/>
          <w:lang w:val="es-ES"/>
        </w:rPr>
        <w:t xml:space="preserve"> </w:t>
      </w:r>
      <w:r w:rsidR="00ED0C52" w:rsidRPr="00ED0C52">
        <w:rPr>
          <w:rFonts w:asciiTheme="majorHAnsi" w:hAnsiTheme="majorHAnsi" w:cstheme="majorHAnsi"/>
          <w:sz w:val="24"/>
          <w:lang w:val="es-ES"/>
        </w:rPr>
        <w:t>COORDINACION CON EL TUTOR UJI Y CON EL SUPERVISOR EN LA EMPRESA</w:t>
      </w:r>
      <w:r w:rsidR="00ED0C52">
        <w:rPr>
          <w:rFonts w:asciiTheme="majorHAnsi" w:hAnsiTheme="majorHAnsi" w:cstheme="majorHAnsi"/>
          <w:sz w:val="24"/>
          <w:lang w:val="es-ES"/>
        </w:rPr>
        <w:t>:</w:t>
      </w:r>
    </w:p>
    <w:p w14:paraId="7966749A" w14:textId="77777777" w:rsidR="00984E86" w:rsidRPr="00256CD7" w:rsidRDefault="00984E86" w:rsidP="00984E86">
      <w:pPr>
        <w:rPr>
          <w:rFonts w:asciiTheme="majorHAnsi" w:hAnsiTheme="majorHAnsi" w:cstheme="majorHAnsi"/>
          <w:sz w:val="20"/>
          <w:lang w:val="ca-ES"/>
        </w:rPr>
      </w:pPr>
    </w:p>
    <w:p w14:paraId="6A9438F8" w14:textId="77777777" w:rsidR="00984E86" w:rsidRPr="00256CD7" w:rsidRDefault="00984E86" w:rsidP="00984E86">
      <w:pPr>
        <w:rPr>
          <w:rFonts w:asciiTheme="majorHAnsi" w:hAnsiTheme="majorHAnsi" w:cstheme="majorHAnsi"/>
          <w:sz w:val="20"/>
          <w:lang w:val="ca-ES"/>
        </w:rPr>
      </w:pPr>
    </w:p>
    <w:p w14:paraId="535A7A34" w14:textId="77777777" w:rsidR="00984E86" w:rsidRPr="00256CD7" w:rsidRDefault="00984E86" w:rsidP="00984E86">
      <w:pPr>
        <w:rPr>
          <w:rFonts w:asciiTheme="majorHAnsi" w:hAnsiTheme="majorHAnsi" w:cstheme="majorHAnsi"/>
          <w:sz w:val="20"/>
          <w:lang w:val="ca-ES"/>
        </w:rPr>
      </w:pPr>
    </w:p>
    <w:p w14:paraId="510EFD3F" w14:textId="77777777" w:rsidR="00790312" w:rsidRPr="00256CD7" w:rsidRDefault="00790312">
      <w:pPr>
        <w:spacing w:line="360" w:lineRule="auto"/>
        <w:ind w:firstLine="720"/>
        <w:jc w:val="both"/>
        <w:rPr>
          <w:rFonts w:asciiTheme="majorHAnsi" w:hAnsiTheme="majorHAnsi" w:cstheme="majorHAnsi"/>
          <w:szCs w:val="32"/>
          <w:lang w:val="ca-ES"/>
        </w:rPr>
      </w:pPr>
    </w:p>
    <w:p w14:paraId="47164A5B" w14:textId="7B5C6352" w:rsidR="00790312" w:rsidRPr="00ED0C52" w:rsidRDefault="003A51C1">
      <w:pPr>
        <w:pStyle w:val="Heading1"/>
        <w:rPr>
          <w:rFonts w:asciiTheme="majorHAnsi" w:hAnsiTheme="majorHAnsi" w:cstheme="majorHAnsi"/>
          <w:sz w:val="24"/>
          <w:lang w:val="es-ES"/>
        </w:rPr>
      </w:pPr>
      <w:r w:rsidRPr="00256CD7">
        <w:rPr>
          <w:rFonts w:asciiTheme="majorHAnsi" w:hAnsiTheme="majorHAnsi" w:cstheme="majorHAnsi"/>
          <w:sz w:val="24"/>
          <w:lang w:val="ca-ES"/>
        </w:rPr>
        <w:t>6.- COMENTARIS O SUGGERIMENTS</w:t>
      </w:r>
      <w:r w:rsidR="00ED0C52">
        <w:rPr>
          <w:rFonts w:asciiTheme="majorHAnsi" w:hAnsiTheme="majorHAnsi" w:cstheme="majorHAnsi"/>
          <w:sz w:val="24"/>
          <w:lang w:val="ca-ES"/>
        </w:rPr>
        <w:t xml:space="preserve"> / COMENTARIOS O SUGERENCIAS</w:t>
      </w:r>
      <w:r w:rsidR="00ED0C52" w:rsidRPr="00ED0C52">
        <w:rPr>
          <w:rFonts w:asciiTheme="majorHAnsi" w:hAnsiTheme="majorHAnsi" w:cstheme="majorHAnsi"/>
          <w:sz w:val="24"/>
          <w:lang w:val="es-ES"/>
        </w:rPr>
        <w:t>:</w:t>
      </w:r>
    </w:p>
    <w:p w14:paraId="3D2F5130" w14:textId="77777777" w:rsidR="00790312" w:rsidRPr="00256CD7" w:rsidRDefault="00790312">
      <w:pPr>
        <w:rPr>
          <w:rFonts w:asciiTheme="majorHAnsi" w:hAnsiTheme="majorHAnsi" w:cstheme="majorHAnsi"/>
          <w:szCs w:val="32"/>
          <w:lang w:val="ca-ES"/>
        </w:rPr>
      </w:pPr>
    </w:p>
    <w:p w14:paraId="5B4A66E4" w14:textId="77777777" w:rsidR="00790312" w:rsidRDefault="00790312" w:rsidP="00F55836">
      <w:pPr>
        <w:spacing w:line="360" w:lineRule="auto"/>
        <w:jc w:val="both"/>
        <w:rPr>
          <w:rFonts w:asciiTheme="majorHAnsi" w:hAnsiTheme="majorHAnsi" w:cstheme="majorHAnsi"/>
          <w:szCs w:val="32"/>
          <w:lang w:val="ca-ES"/>
        </w:rPr>
      </w:pPr>
    </w:p>
    <w:p w14:paraId="505A2B78" w14:textId="77777777" w:rsidR="004A18B7" w:rsidRDefault="00F55836" w:rsidP="004A18B7">
      <w:pPr>
        <w:tabs>
          <w:tab w:val="right" w:leader="dot" w:pos="9072"/>
        </w:tabs>
        <w:rPr>
          <w:rFonts w:ascii="Ebrima" w:hAnsi="Ebrima" w:cs="Calibri Light"/>
          <w:i/>
          <w:sz w:val="16"/>
          <w:szCs w:val="16"/>
          <w:lang w:val="es-ES" w:eastAsia="es-ES"/>
        </w:rPr>
      </w:pPr>
      <w:r w:rsidRPr="00AD7A0A">
        <w:rPr>
          <w:rFonts w:ascii="Ebrima" w:hAnsi="Ebrima" w:cs="Calibri Light"/>
          <w:i/>
          <w:sz w:val="16"/>
          <w:szCs w:val="16"/>
          <w:lang w:val="es-ES"/>
        </w:rPr>
        <w:t>L'</w:t>
      </w:r>
      <w:r>
        <w:rPr>
          <w:rFonts w:ascii="Ebrima" w:hAnsi="Ebrima" w:cs="Calibri Light"/>
          <w:i/>
          <w:sz w:val="16"/>
          <w:szCs w:val="16"/>
          <w:lang w:val="es-ES"/>
        </w:rPr>
        <w:t>Oficina d’inserció Professional i Estades en Pràctiques de l’</w:t>
      </w:r>
      <w:r w:rsidRPr="00AD7A0A">
        <w:rPr>
          <w:rFonts w:ascii="Ebrima" w:hAnsi="Ebrima" w:cs="Calibri Light"/>
          <w:i/>
          <w:sz w:val="16"/>
          <w:szCs w:val="16"/>
          <w:lang w:val="es-ES"/>
        </w:rPr>
        <w:t xml:space="preserve">UJI durà a terme el tractament de les meues dades personals d'acord amb el Reglament General de Protecció de Dades (UE) 2016/679. / </w:t>
      </w:r>
      <w:r>
        <w:rPr>
          <w:rFonts w:ascii="Ebrima" w:hAnsi="Ebrima" w:cs="Calibri Light"/>
          <w:i/>
          <w:sz w:val="16"/>
          <w:szCs w:val="16"/>
          <w:lang w:val="es-ES"/>
        </w:rPr>
        <w:t xml:space="preserve">La Oficina de Inserción Profesional y Estancias en Prácticas de la </w:t>
      </w:r>
      <w:r w:rsidRPr="00AD7A0A">
        <w:rPr>
          <w:rFonts w:ascii="Ebrima" w:hAnsi="Ebrima" w:cs="Calibri Light"/>
          <w:i/>
          <w:sz w:val="16"/>
          <w:szCs w:val="16"/>
          <w:lang w:val="es-ES"/>
        </w:rPr>
        <w:t>UJI llevará a cabo el tratamiento de mis datos personales de acuerdo con el Reglamento General de Protección de Datos (UE) 2016/679.</w:t>
      </w:r>
    </w:p>
    <w:p w14:paraId="2E4270FD" w14:textId="77777777" w:rsidR="004A18B7" w:rsidRDefault="004A18B7" w:rsidP="004A18B7">
      <w:pPr>
        <w:tabs>
          <w:tab w:val="right" w:leader="dot" w:pos="9072"/>
        </w:tabs>
        <w:rPr>
          <w:rFonts w:ascii="Ebrima" w:hAnsi="Ebrima" w:cs="Calibri Light"/>
          <w:i/>
          <w:sz w:val="16"/>
          <w:szCs w:val="16"/>
          <w:lang w:val="es-ES" w:eastAsia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239"/>
      </w:tblGrid>
      <w:tr w:rsidR="004A18B7" w:rsidRPr="00ED0C52" w14:paraId="7121E40E" w14:textId="77777777" w:rsidTr="009344C3">
        <w:tc>
          <w:tcPr>
            <w:tcW w:w="9628" w:type="dxa"/>
            <w:gridSpan w:val="2"/>
          </w:tcPr>
          <w:p w14:paraId="45F55DF2" w14:textId="77777777" w:rsidR="004A18B7" w:rsidRDefault="004A18B7" w:rsidP="009344C3">
            <w:pPr>
              <w:jc w:val="both"/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 w:rsidRPr="004A18B7">
              <w:rPr>
                <w:rFonts w:ascii="Ebrima" w:hAnsi="Ebrima" w:cs="Calibri Light"/>
                <w:bCs/>
                <w:sz w:val="20"/>
                <w:lang w:val="es-ES"/>
              </w:rPr>
              <w:lastRenderedPageBreak/>
              <w:t>Informació bàsica sobre protecció de dades / Informació bàsica sobre protecció de dades</w:t>
            </w:r>
          </w:p>
        </w:tc>
      </w:tr>
      <w:tr w:rsidR="004A18B7" w14:paraId="5F67E3C3" w14:textId="77777777" w:rsidTr="009344C3">
        <w:tc>
          <w:tcPr>
            <w:tcW w:w="2547" w:type="dxa"/>
          </w:tcPr>
          <w:p w14:paraId="3C36D071" w14:textId="77777777" w:rsidR="004A18B7" w:rsidRPr="009C5C9D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Responsable del tractament /</w:t>
            </w:r>
          </w:p>
          <w:p w14:paraId="1DE7537F" w14:textId="77777777" w:rsidR="004A18B7" w:rsidRPr="009C5C9D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Resposable del tratamiento</w:t>
            </w:r>
          </w:p>
        </w:tc>
        <w:tc>
          <w:tcPr>
            <w:tcW w:w="7081" w:type="dxa"/>
          </w:tcPr>
          <w:p w14:paraId="4E7AFDD0" w14:textId="77777777" w:rsidR="004A18B7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 w:rsidRPr="00AD7A0A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Universitat Jaume I</w:t>
            </w:r>
          </w:p>
        </w:tc>
      </w:tr>
      <w:tr w:rsidR="004A18B7" w:rsidRPr="00ED0C52" w14:paraId="5041EB64" w14:textId="77777777" w:rsidTr="009344C3">
        <w:tc>
          <w:tcPr>
            <w:tcW w:w="2547" w:type="dxa"/>
          </w:tcPr>
          <w:p w14:paraId="2F998975" w14:textId="77777777" w:rsidR="004A18B7" w:rsidRPr="009C5C9D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Finalitat del tractament /</w:t>
            </w:r>
          </w:p>
          <w:p w14:paraId="303B0A46" w14:textId="77777777" w:rsidR="004A18B7" w:rsidRPr="009C5C9D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Finalidad del tratamiento</w:t>
            </w:r>
          </w:p>
        </w:tc>
        <w:tc>
          <w:tcPr>
            <w:tcW w:w="7081" w:type="dxa"/>
          </w:tcPr>
          <w:p w14:paraId="6405DED1" w14:textId="77777777" w:rsidR="004A18B7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Gestió administrativa acadèmica de l'estudiantat de l'UJI.</w:t>
            </w:r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/ </w:t>
            </w:r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Gestión administrativa académica del estudiantado de la UJI.</w:t>
            </w:r>
          </w:p>
        </w:tc>
      </w:tr>
      <w:tr w:rsidR="004A18B7" w:rsidRPr="00ED0C52" w14:paraId="4FD699C6" w14:textId="77777777" w:rsidTr="009344C3">
        <w:tc>
          <w:tcPr>
            <w:tcW w:w="2547" w:type="dxa"/>
          </w:tcPr>
          <w:p w14:paraId="0BF031A6" w14:textId="77777777" w:rsidR="004A18B7" w:rsidRPr="009C5C9D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Legitimació / Legitimación</w:t>
            </w:r>
          </w:p>
        </w:tc>
        <w:tc>
          <w:tcPr>
            <w:tcW w:w="7081" w:type="dxa"/>
          </w:tcPr>
          <w:p w14:paraId="18AD6A60" w14:textId="77777777" w:rsidR="004A18B7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Llei Orgànica 6/2001, de 21 de desembre, d’Universitats.</w:t>
            </w:r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/ </w:t>
            </w:r>
            <w:r w:rsidRPr="00892FA2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Ley Orgánica 6/2001, de 21 de diciembre, de Universidades.</w:t>
            </w:r>
          </w:p>
        </w:tc>
      </w:tr>
      <w:tr w:rsidR="004A18B7" w:rsidRPr="00ED0C52" w14:paraId="153C7937" w14:textId="77777777" w:rsidTr="009344C3">
        <w:tc>
          <w:tcPr>
            <w:tcW w:w="2547" w:type="dxa"/>
          </w:tcPr>
          <w:p w14:paraId="76D623E8" w14:textId="77777777" w:rsidR="004A18B7" w:rsidRPr="009C5C9D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Destomataros / Destinatarios</w:t>
            </w:r>
          </w:p>
        </w:tc>
        <w:tc>
          <w:tcPr>
            <w:tcW w:w="7081" w:type="dxa"/>
          </w:tcPr>
          <w:p w14:paraId="102C7977" w14:textId="77777777" w:rsidR="004A18B7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Les dades poden ser comunicades a tercers per a finalitats vinculades al tractament. / </w:t>
            </w:r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Los datos pueden ser comunicados a terceras partes para finalidades vinculadas a su tratamiento.</w:t>
            </w:r>
          </w:p>
        </w:tc>
      </w:tr>
      <w:tr w:rsidR="004A18B7" w:rsidRPr="00ED0C52" w14:paraId="54DD4BF8" w14:textId="77777777" w:rsidTr="009344C3">
        <w:tc>
          <w:tcPr>
            <w:tcW w:w="2547" w:type="dxa"/>
          </w:tcPr>
          <w:p w14:paraId="4C02E22F" w14:textId="77777777" w:rsidR="004A18B7" w:rsidRPr="009C5C9D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Drets / Derechos</w:t>
            </w:r>
          </w:p>
        </w:tc>
        <w:tc>
          <w:tcPr>
            <w:tcW w:w="7081" w:type="dxa"/>
          </w:tcPr>
          <w:p w14:paraId="25AC0F8D" w14:textId="77777777" w:rsidR="004A18B7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Podeu exercir els vostres drets d’accés, rectificació, supressió i portabilitat, i a la limitació o l’oposició al tractament davant la Secretaria General de la Universitat Jaume I mitjançant el Registre Electrònic (https://ujiapps.uji.es/reg/rest/publicacion/solicitud_generica) o, presencialment, a l'Oficina d'Informació i Registre (InfoCampus), situada a l'Àgora Universitària - Locals 14-15.</w:t>
            </w:r>
            <w:r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 / </w:t>
            </w:r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Puede ejercer sus derechos de acceso, rectificación, supresión y portabilidad, y a la limitación o la oposición al tratamiento ante la Secretaría General de la Universitat Jaume I mediante el Registro Electrónico (https://ujiapps.uji.es/reg/rest/publicacion/solicitud_generica) o, presencialmente, en la Oficina de Información y Registro (InfoCampus), situada en el Ágora Universitaria - Locales 14-15.</w:t>
            </w:r>
          </w:p>
        </w:tc>
      </w:tr>
      <w:tr w:rsidR="004A18B7" w:rsidRPr="00ED0C52" w14:paraId="0284D0DF" w14:textId="77777777" w:rsidTr="009344C3">
        <w:tc>
          <w:tcPr>
            <w:tcW w:w="2547" w:type="dxa"/>
          </w:tcPr>
          <w:p w14:paraId="48B84854" w14:textId="77777777" w:rsidR="004A18B7" w:rsidRPr="009C5C9D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b/>
                <w:sz w:val="16"/>
                <w:szCs w:val="16"/>
                <w:lang w:val="es-ES" w:eastAsia="es-ES"/>
              </w:rPr>
              <w:t>Informació addicional / Información adicional</w:t>
            </w:r>
          </w:p>
        </w:tc>
        <w:tc>
          <w:tcPr>
            <w:tcW w:w="7081" w:type="dxa"/>
          </w:tcPr>
          <w:p w14:paraId="60BB932F" w14:textId="77777777" w:rsidR="004A18B7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 xml:space="preserve">Podeu consultar la informació addicional i detallada sobre aquest tractament de dades a </w:t>
            </w:r>
            <w:hyperlink r:id="rId6" w:history="1">
              <w:r w:rsidRPr="002A2A51">
                <w:rPr>
                  <w:rStyle w:val="Hyperlink"/>
                  <w:rFonts w:ascii="Ebrima" w:hAnsi="Ebrima" w:cs="Calibri Light"/>
                  <w:i/>
                  <w:sz w:val="16"/>
                  <w:szCs w:val="16"/>
                  <w:lang w:val="es-ES" w:eastAsia="es-ES"/>
                </w:rPr>
                <w:t>https://www.uji.es/protecciodades/clausules/?t=U019</w:t>
              </w:r>
            </w:hyperlink>
          </w:p>
          <w:p w14:paraId="170A55A8" w14:textId="77777777" w:rsidR="004A18B7" w:rsidRDefault="004A18B7" w:rsidP="009344C3">
            <w:pPr>
              <w:tabs>
                <w:tab w:val="right" w:leader="dot" w:pos="9072"/>
              </w:tabs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</w:pPr>
            <w:r w:rsidRPr="009C5C9D">
              <w:rPr>
                <w:rFonts w:ascii="Ebrima" w:hAnsi="Ebrima" w:cs="Calibri Light"/>
                <w:i/>
                <w:sz w:val="16"/>
                <w:szCs w:val="16"/>
                <w:lang w:val="es-ES" w:eastAsia="es-ES"/>
              </w:rPr>
              <w:t>Puede consultar la información adicional y detallada sobre este tratamiento de datos a Información </w:t>
            </w:r>
            <w:hyperlink r:id="rId7" w:history="1">
              <w:r w:rsidRPr="009C5C9D">
                <w:rPr>
                  <w:rFonts w:ascii="Ebrima" w:hAnsi="Ebrima" w:cs="Calibri Light"/>
                  <w:i/>
                  <w:sz w:val="16"/>
                  <w:szCs w:val="16"/>
                  <w:lang w:val="es-ES" w:eastAsia="es-ES"/>
                </w:rPr>
                <w:t>https://www.uji.es/protecciodades/clausules/?t=U019</w:t>
              </w:r>
            </w:hyperlink>
          </w:p>
        </w:tc>
      </w:tr>
    </w:tbl>
    <w:p w14:paraId="3C4DAF63" w14:textId="77777777" w:rsidR="004A18B7" w:rsidRPr="00AD7A0A" w:rsidRDefault="004A18B7" w:rsidP="004A18B7">
      <w:pPr>
        <w:tabs>
          <w:tab w:val="right" w:leader="dot" w:pos="9072"/>
        </w:tabs>
        <w:rPr>
          <w:rFonts w:ascii="Ebrima" w:hAnsi="Ebrima" w:cs="Calibri Light"/>
          <w:i/>
          <w:sz w:val="16"/>
          <w:szCs w:val="16"/>
          <w:lang w:val="es-ES" w:eastAsia="es-ES"/>
        </w:rPr>
      </w:pPr>
    </w:p>
    <w:p w14:paraId="0B4E4189" w14:textId="77777777" w:rsidR="00F55836" w:rsidRPr="00F55836" w:rsidRDefault="00F55836" w:rsidP="00F55836">
      <w:pPr>
        <w:spacing w:line="360" w:lineRule="auto"/>
        <w:jc w:val="both"/>
        <w:rPr>
          <w:rFonts w:asciiTheme="majorHAnsi" w:hAnsiTheme="majorHAnsi" w:cstheme="majorHAnsi"/>
          <w:szCs w:val="32"/>
          <w:lang w:val="es-ES"/>
        </w:rPr>
      </w:pPr>
    </w:p>
    <w:sectPr w:rsidR="00F55836" w:rsidRPr="00F558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94"/>
    <w:rsid w:val="0001408E"/>
    <w:rsid w:val="000C654E"/>
    <w:rsid w:val="001951B5"/>
    <w:rsid w:val="001A7082"/>
    <w:rsid w:val="001D17D2"/>
    <w:rsid w:val="00241637"/>
    <w:rsid w:val="00256CD7"/>
    <w:rsid w:val="002C11B8"/>
    <w:rsid w:val="003A51C1"/>
    <w:rsid w:val="004A18B7"/>
    <w:rsid w:val="004A3E9D"/>
    <w:rsid w:val="00521C6A"/>
    <w:rsid w:val="00581BEE"/>
    <w:rsid w:val="005E1C4C"/>
    <w:rsid w:val="00686375"/>
    <w:rsid w:val="00790312"/>
    <w:rsid w:val="007E531C"/>
    <w:rsid w:val="00984E86"/>
    <w:rsid w:val="009922F8"/>
    <w:rsid w:val="009B4F7A"/>
    <w:rsid w:val="009F62E0"/>
    <w:rsid w:val="00AE29D4"/>
    <w:rsid w:val="00B76E73"/>
    <w:rsid w:val="00C04DF9"/>
    <w:rsid w:val="00C55AF4"/>
    <w:rsid w:val="00D830F3"/>
    <w:rsid w:val="00DF3694"/>
    <w:rsid w:val="00E56722"/>
    <w:rsid w:val="00ED0C52"/>
    <w:rsid w:val="00F13D9D"/>
    <w:rsid w:val="00F55836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F229C"/>
  <w14:defaultImageDpi w14:val="0"/>
  <w15:docId w15:val="{0537EE44-7F03-4F74-82A9-EC0485C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DF3694"/>
    <w:pPr>
      <w:jc w:val="center"/>
    </w:pPr>
    <w:rPr>
      <w:b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rsid w:val="004A3E9D"/>
    <w:pPr>
      <w:ind w:left="170"/>
    </w:pPr>
    <w:rPr>
      <w:szCs w:val="20"/>
      <w:lang w:val="ca-ES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E2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rsid w:val="00F55836"/>
    <w:rPr>
      <w:color w:val="0000FF"/>
      <w:u w:val="single"/>
    </w:rPr>
  </w:style>
  <w:style w:type="table" w:styleId="TableGrid">
    <w:name w:val="Table Grid"/>
    <w:basedOn w:val="TableNormal"/>
    <w:uiPriority w:val="59"/>
    <w:rsid w:val="00F55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ji.es/protecciodades/clausules/?t=U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ji.es/protecciodades/clausules/?t=U01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1</vt:lpstr>
    </vt:vector>
  </TitlesOfParts>
  <Company>Kingston upon Hull City Council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Administrator</dc:creator>
  <cp:keywords/>
  <dc:description/>
  <cp:lastModifiedBy>gozalbo@uji.es</cp:lastModifiedBy>
  <cp:revision>10</cp:revision>
  <cp:lastPrinted>2009-11-25T07:27:00Z</cp:lastPrinted>
  <dcterms:created xsi:type="dcterms:W3CDTF">2019-07-08T10:44:00Z</dcterms:created>
  <dcterms:modified xsi:type="dcterms:W3CDTF">2022-12-21T22:52:00Z</dcterms:modified>
</cp:coreProperties>
</file>